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DC7" w:rsidRDefault="00090DC7" w:rsidP="00090DC7">
      <w:pPr>
        <w:pStyle w:val="Corpotesto"/>
        <w:ind w:left="4697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053CFB94" wp14:editId="0F8BFF63">
            <wp:extent cx="584200" cy="657060"/>
            <wp:effectExtent l="0" t="0" r="635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66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DC7" w:rsidRPr="00BF652A" w:rsidRDefault="00090DC7" w:rsidP="00090DC7">
      <w:pPr>
        <w:pStyle w:val="Titolo"/>
        <w:rPr>
          <w:sz w:val="36"/>
          <w:szCs w:val="36"/>
        </w:rPr>
      </w:pPr>
      <w:r w:rsidRPr="00BF652A">
        <w:rPr>
          <w:sz w:val="36"/>
          <w:szCs w:val="36"/>
        </w:rPr>
        <w:t>UFFICIO</w:t>
      </w:r>
      <w:r w:rsidRPr="00BF652A">
        <w:rPr>
          <w:spacing w:val="-9"/>
          <w:sz w:val="36"/>
          <w:szCs w:val="36"/>
        </w:rPr>
        <w:t xml:space="preserve"> </w:t>
      </w:r>
      <w:r w:rsidRPr="00BF652A">
        <w:rPr>
          <w:sz w:val="36"/>
          <w:szCs w:val="36"/>
        </w:rPr>
        <w:t>DEL</w:t>
      </w:r>
      <w:r w:rsidRPr="00BF652A">
        <w:rPr>
          <w:spacing w:val="-14"/>
          <w:sz w:val="36"/>
          <w:szCs w:val="36"/>
        </w:rPr>
        <w:t xml:space="preserve"> </w:t>
      </w:r>
      <w:r w:rsidRPr="00BF652A">
        <w:rPr>
          <w:sz w:val="36"/>
          <w:szCs w:val="36"/>
        </w:rPr>
        <w:t>GIUDICE</w:t>
      </w:r>
      <w:r w:rsidRPr="00BF652A">
        <w:rPr>
          <w:spacing w:val="5"/>
          <w:sz w:val="36"/>
          <w:szCs w:val="36"/>
        </w:rPr>
        <w:t xml:space="preserve"> </w:t>
      </w:r>
      <w:r w:rsidRPr="00BF652A">
        <w:rPr>
          <w:sz w:val="36"/>
          <w:szCs w:val="36"/>
        </w:rPr>
        <w:t>DI</w:t>
      </w:r>
      <w:r w:rsidRPr="00BF652A">
        <w:rPr>
          <w:spacing w:val="-13"/>
          <w:sz w:val="36"/>
          <w:szCs w:val="36"/>
        </w:rPr>
        <w:t xml:space="preserve"> </w:t>
      </w:r>
      <w:r w:rsidRPr="00BF652A">
        <w:rPr>
          <w:sz w:val="36"/>
          <w:szCs w:val="36"/>
        </w:rPr>
        <w:t>PACE</w:t>
      </w:r>
      <w:r w:rsidRPr="00BF652A">
        <w:rPr>
          <w:spacing w:val="-3"/>
          <w:sz w:val="36"/>
          <w:szCs w:val="36"/>
        </w:rPr>
        <w:t xml:space="preserve"> </w:t>
      </w:r>
      <w:r w:rsidRPr="00BF652A">
        <w:rPr>
          <w:sz w:val="36"/>
          <w:szCs w:val="36"/>
        </w:rPr>
        <w:t>DI</w:t>
      </w:r>
      <w:r w:rsidRPr="00BF652A">
        <w:rPr>
          <w:spacing w:val="-8"/>
          <w:sz w:val="36"/>
          <w:szCs w:val="36"/>
        </w:rPr>
        <w:t xml:space="preserve"> </w:t>
      </w:r>
      <w:r w:rsidRPr="00BF652A">
        <w:rPr>
          <w:sz w:val="36"/>
          <w:szCs w:val="36"/>
        </w:rPr>
        <w:t>LUCCA</w:t>
      </w:r>
    </w:p>
    <w:p w:rsidR="003D0232" w:rsidRDefault="003D0232" w:rsidP="003D0232">
      <w:pPr>
        <w:ind w:left="3540"/>
        <w:jc w:val="right"/>
        <w:rPr>
          <w:sz w:val="28"/>
        </w:rPr>
      </w:pPr>
    </w:p>
    <w:p w:rsidR="003D0232" w:rsidRDefault="003D0232" w:rsidP="003D0232">
      <w:pPr>
        <w:ind w:left="3540"/>
        <w:jc w:val="right"/>
        <w:rPr>
          <w:sz w:val="28"/>
          <w:u w:val="single"/>
        </w:rPr>
      </w:pPr>
    </w:p>
    <w:p w:rsidR="003D0232" w:rsidRDefault="003D0232" w:rsidP="003D0232">
      <w:pPr>
        <w:ind w:left="3540"/>
        <w:rPr>
          <w:sz w:val="28"/>
        </w:rPr>
      </w:pPr>
    </w:p>
    <w:p w:rsidR="003D0232" w:rsidRDefault="003D0232" w:rsidP="003D0232">
      <w:pPr>
        <w:jc w:val="both"/>
        <w:rPr>
          <w:sz w:val="28"/>
        </w:rPr>
      </w:pPr>
      <w:proofErr w:type="gramStart"/>
      <w:r>
        <w:rPr>
          <w:sz w:val="28"/>
        </w:rPr>
        <w:t>Oggetto :</w:t>
      </w:r>
      <w:proofErr w:type="gramEnd"/>
      <w:r w:rsidR="00EF70E2">
        <w:rPr>
          <w:sz w:val="28"/>
        </w:rPr>
        <w:t xml:space="preserve"> comunicazione modalità ricezione </w:t>
      </w:r>
      <w:r>
        <w:rPr>
          <w:sz w:val="28"/>
        </w:rPr>
        <w:t xml:space="preserve"> </w:t>
      </w:r>
      <w:r w:rsidR="00EF70E2">
        <w:rPr>
          <w:sz w:val="28"/>
        </w:rPr>
        <w:t>asseverazione traduzioni e perizie.</w:t>
      </w:r>
    </w:p>
    <w:p w:rsidR="003D0232" w:rsidRDefault="003D0232" w:rsidP="003D0232"/>
    <w:p w:rsidR="00090DC7" w:rsidRDefault="003D0232" w:rsidP="00EF70E2">
      <w:pPr>
        <w:jc w:val="both"/>
        <w:rPr>
          <w:sz w:val="28"/>
          <w:szCs w:val="28"/>
        </w:rPr>
      </w:pPr>
      <w:r w:rsidRPr="00090DC7">
        <w:rPr>
          <w:sz w:val="28"/>
          <w:szCs w:val="28"/>
        </w:rPr>
        <w:t xml:space="preserve">  </w:t>
      </w:r>
      <w:r w:rsidR="00EF70E2">
        <w:rPr>
          <w:sz w:val="28"/>
          <w:szCs w:val="28"/>
        </w:rPr>
        <w:t xml:space="preserve">Si comunica che, a partire da lunedì 6/11/2023, dalle 8,30 alle 11,30 questo Ufficio sarà disponibile per le asseverazioni di perizie e traduzioni, previo appuntamento, da prendersi sul sito del GdP di Lucca all’indirizzo  </w:t>
      </w:r>
      <w:hyperlink r:id="rId6" w:history="1">
        <w:r w:rsidR="00EF70E2" w:rsidRPr="009C08A9">
          <w:rPr>
            <w:rStyle w:val="Collegamentoipertestuale"/>
            <w:sz w:val="28"/>
            <w:szCs w:val="28"/>
          </w:rPr>
          <w:t>https://www.giudicedipace.lucca.it/</w:t>
        </w:r>
      </w:hyperlink>
      <w:r w:rsidR="00EF70E2">
        <w:rPr>
          <w:sz w:val="28"/>
          <w:szCs w:val="28"/>
        </w:rPr>
        <w:t>, ogni lunedì non festivo del mese.</w:t>
      </w:r>
    </w:p>
    <w:p w:rsidR="00EF70E2" w:rsidRDefault="00EF70E2" w:rsidP="00EF70E2">
      <w:pPr>
        <w:jc w:val="both"/>
        <w:rPr>
          <w:sz w:val="28"/>
          <w:szCs w:val="28"/>
        </w:rPr>
      </w:pPr>
      <w:r>
        <w:rPr>
          <w:sz w:val="28"/>
          <w:szCs w:val="28"/>
        </w:rPr>
        <w:t>Gli appuntamenti avranno cadenza temporale ogni 20 minuti e non potranno essere asseverati più di 5 atti ad appuntamento.</w:t>
      </w:r>
    </w:p>
    <w:p w:rsidR="00EF70E2" w:rsidRDefault="00EF70E2" w:rsidP="00EF70E2">
      <w:pPr>
        <w:jc w:val="both"/>
        <w:rPr>
          <w:sz w:val="28"/>
          <w:szCs w:val="28"/>
        </w:rPr>
      </w:pPr>
      <w:r>
        <w:rPr>
          <w:sz w:val="28"/>
          <w:szCs w:val="28"/>
        </w:rPr>
        <w:t>Rivolgersi alla stanza n.29</w:t>
      </w:r>
    </w:p>
    <w:p w:rsidR="00EF70E2" w:rsidRDefault="00EF70E2" w:rsidP="00EF70E2">
      <w:pPr>
        <w:jc w:val="both"/>
        <w:rPr>
          <w:sz w:val="28"/>
          <w:szCs w:val="28"/>
        </w:rPr>
      </w:pPr>
    </w:p>
    <w:p w:rsidR="00EF70E2" w:rsidRDefault="00EF70E2" w:rsidP="00EF70E2">
      <w:pPr>
        <w:jc w:val="both"/>
        <w:rPr>
          <w:sz w:val="28"/>
          <w:szCs w:val="28"/>
        </w:rPr>
      </w:pPr>
      <w:r>
        <w:rPr>
          <w:sz w:val="28"/>
          <w:szCs w:val="28"/>
        </w:rPr>
        <w:t>Lucca, 23/10/2023</w:t>
      </w:r>
    </w:p>
    <w:p w:rsidR="00187454" w:rsidRDefault="00187454" w:rsidP="00EF70E2">
      <w:pPr>
        <w:jc w:val="both"/>
        <w:rPr>
          <w:sz w:val="28"/>
          <w:szCs w:val="28"/>
        </w:rPr>
      </w:pPr>
    </w:p>
    <w:p w:rsidR="00187454" w:rsidRDefault="00187454" w:rsidP="00EF7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855BF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IL DIRETTORE</w:t>
      </w:r>
    </w:p>
    <w:p w:rsidR="00187454" w:rsidRPr="00090DC7" w:rsidRDefault="00187454" w:rsidP="00D855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Paola Rosso</w:t>
      </w:r>
    </w:p>
    <w:sectPr w:rsidR="00187454" w:rsidRPr="00090D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32"/>
    <w:rsid w:val="00026BC4"/>
    <w:rsid w:val="00090DC7"/>
    <w:rsid w:val="0013710E"/>
    <w:rsid w:val="00187454"/>
    <w:rsid w:val="001C7F3A"/>
    <w:rsid w:val="003D0232"/>
    <w:rsid w:val="00713A15"/>
    <w:rsid w:val="00717050"/>
    <w:rsid w:val="007475B4"/>
    <w:rsid w:val="009F3607"/>
    <w:rsid w:val="00AF2B5E"/>
    <w:rsid w:val="00B12F99"/>
    <w:rsid w:val="00BE6C0A"/>
    <w:rsid w:val="00BF652A"/>
    <w:rsid w:val="00D22FD0"/>
    <w:rsid w:val="00D855BF"/>
    <w:rsid w:val="00E43696"/>
    <w:rsid w:val="00EF70E2"/>
    <w:rsid w:val="00F86BB8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DF01"/>
  <w15:chartTrackingRefBased/>
  <w15:docId w15:val="{83C14FA8-D16E-420F-B564-A5D53910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D0232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90DC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90DC7"/>
    <w:rPr>
      <w:rFonts w:ascii="Times New Roman" w:eastAsia="Times New Roman" w:hAnsi="Times New Roman" w:cs="Times New Roman"/>
      <w:sz w:val="26"/>
      <w:szCs w:val="26"/>
    </w:rPr>
  </w:style>
  <w:style w:type="paragraph" w:styleId="Titolo">
    <w:name w:val="Title"/>
    <w:basedOn w:val="Normale"/>
    <w:link w:val="TitoloCarattere"/>
    <w:uiPriority w:val="1"/>
    <w:qFormat/>
    <w:rsid w:val="00090DC7"/>
    <w:pPr>
      <w:widowControl w:val="0"/>
      <w:autoSpaceDE w:val="0"/>
      <w:autoSpaceDN w:val="0"/>
      <w:spacing w:before="126"/>
      <w:ind w:left="2232" w:right="2835"/>
      <w:jc w:val="center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TitoloCarattere">
    <w:name w:val="Titolo Carattere"/>
    <w:basedOn w:val="Carpredefinitoparagrafo"/>
    <w:link w:val="Titolo"/>
    <w:uiPriority w:val="1"/>
    <w:rsid w:val="00090DC7"/>
    <w:rPr>
      <w:rFonts w:ascii="Times New Roman" w:eastAsia="Times New Roman" w:hAnsi="Times New Roman" w:cs="Times New Roman"/>
      <w:sz w:val="29"/>
      <w:szCs w:val="29"/>
    </w:rPr>
  </w:style>
  <w:style w:type="character" w:styleId="Collegamentoipertestuale">
    <w:name w:val="Hyperlink"/>
    <w:basedOn w:val="Carpredefinitoparagrafo"/>
    <w:uiPriority w:val="99"/>
    <w:unhideWhenUsed/>
    <w:rsid w:val="00EF70E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7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iudicedipace.lucca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F14D4-6D8E-4252-8B57-1B026002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Rosso</dc:creator>
  <cp:keywords/>
  <dc:description/>
  <cp:lastModifiedBy>Paola Rosso</cp:lastModifiedBy>
  <cp:revision>3</cp:revision>
  <cp:lastPrinted>2023-06-15T08:57:00Z</cp:lastPrinted>
  <dcterms:created xsi:type="dcterms:W3CDTF">2023-10-23T08:01:00Z</dcterms:created>
  <dcterms:modified xsi:type="dcterms:W3CDTF">2023-10-23T08:02:00Z</dcterms:modified>
</cp:coreProperties>
</file>